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5E" w:rsidRDefault="00A4415E">
      <w:pPr>
        <w:pStyle w:val="Nadpis1"/>
        <w:tabs>
          <w:tab w:val="left" w:pos="4956"/>
        </w:tabs>
        <w:ind w:left="4956"/>
        <w:rPr>
          <w:b/>
        </w:rPr>
      </w:pPr>
      <w:r>
        <w:rPr>
          <w:b/>
        </w:rPr>
        <w:t xml:space="preserve">adresát:  </w:t>
      </w:r>
      <w:r>
        <w:rPr>
          <w:b/>
        </w:rPr>
        <w:tab/>
        <w:t>Obec Milín</w:t>
      </w:r>
    </w:p>
    <w:p w:rsidR="00A4415E" w:rsidRDefault="00A4415E">
      <w:pPr>
        <w:pStyle w:val="Nadpis1"/>
        <w:tabs>
          <w:tab w:val="left" w:pos="5664"/>
        </w:tabs>
        <w:ind w:left="5664"/>
        <w:rPr>
          <w:b/>
        </w:rPr>
      </w:pPr>
      <w:r>
        <w:rPr>
          <w:b/>
        </w:rPr>
        <w:t xml:space="preserve">    </w:t>
      </w:r>
      <w:r>
        <w:rPr>
          <w:b/>
        </w:rPr>
        <w:tab/>
        <w:t>11. května 27</w:t>
      </w:r>
    </w:p>
    <w:p w:rsidR="00A4415E" w:rsidRDefault="00A4415E">
      <w:pPr>
        <w:pStyle w:val="Nadpis1"/>
        <w:tabs>
          <w:tab w:val="left" w:pos="5664"/>
        </w:tabs>
        <w:ind w:left="5664"/>
        <w:rPr>
          <w:b/>
        </w:rPr>
      </w:pPr>
      <w:r>
        <w:rPr>
          <w:b/>
        </w:rPr>
        <w:t xml:space="preserve">          262 31 Milín</w:t>
      </w:r>
    </w:p>
    <w:p w:rsidR="00A4415E" w:rsidRDefault="00A4415E">
      <w:pPr>
        <w:rPr>
          <w:b/>
          <w:sz w:val="28"/>
        </w:rPr>
      </w:pPr>
    </w:p>
    <w:p w:rsidR="00A4415E" w:rsidRDefault="00A4415E">
      <w:pPr>
        <w:rPr>
          <w:b/>
          <w:sz w:val="28"/>
        </w:rPr>
      </w:pPr>
    </w:p>
    <w:p w:rsidR="00A4415E" w:rsidRDefault="00A4415E">
      <w:pPr>
        <w:rPr>
          <w:sz w:val="28"/>
        </w:rPr>
      </w:pPr>
      <w:r>
        <w:rPr>
          <w:sz w:val="28"/>
        </w:rPr>
        <w:t>Já,</w:t>
      </w:r>
      <w:r>
        <w:rPr>
          <w:sz w:val="28"/>
        </w:rPr>
        <w:tab/>
        <w:t>(</w:t>
      </w:r>
      <w:proofErr w:type="gramStart"/>
      <w:r>
        <w:rPr>
          <w:sz w:val="28"/>
        </w:rPr>
        <w:t>jméno) ..................................................</w:t>
      </w:r>
      <w:proofErr w:type="gramEnd"/>
    </w:p>
    <w:p w:rsidR="00A4415E" w:rsidRDefault="00A4415E">
      <w:pPr>
        <w:rPr>
          <w:sz w:val="28"/>
        </w:rPr>
      </w:pPr>
      <w:r>
        <w:rPr>
          <w:sz w:val="28"/>
        </w:rPr>
        <w:t xml:space="preserve"> </w:t>
      </w:r>
    </w:p>
    <w:p w:rsidR="00A4415E" w:rsidRDefault="00A4415E">
      <w:pPr>
        <w:ind w:firstLine="708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příjmení)...............................................</w:t>
      </w:r>
      <w:proofErr w:type="gramEnd"/>
    </w:p>
    <w:p w:rsidR="00A4415E" w:rsidRDefault="00A4415E">
      <w:pPr>
        <w:rPr>
          <w:sz w:val="28"/>
        </w:rPr>
      </w:pPr>
    </w:p>
    <w:p w:rsidR="00A4415E" w:rsidRDefault="00A4415E">
      <w:pPr>
        <w:rPr>
          <w:sz w:val="28"/>
        </w:rPr>
      </w:pPr>
      <w:r>
        <w:rPr>
          <w:sz w:val="28"/>
        </w:rPr>
        <w:tab/>
        <w:t xml:space="preserve">(datum </w:t>
      </w:r>
      <w:proofErr w:type="gramStart"/>
      <w:r>
        <w:rPr>
          <w:sz w:val="28"/>
        </w:rPr>
        <w:t>narození) ..................................</w:t>
      </w:r>
      <w:proofErr w:type="gramEnd"/>
    </w:p>
    <w:p w:rsidR="00A4415E" w:rsidRDefault="00A4415E">
      <w:pPr>
        <w:rPr>
          <w:sz w:val="28"/>
        </w:rPr>
      </w:pPr>
    </w:p>
    <w:p w:rsidR="00A4415E" w:rsidRDefault="00A4415E">
      <w:pPr>
        <w:rPr>
          <w:sz w:val="28"/>
        </w:rPr>
      </w:pPr>
      <w:r>
        <w:rPr>
          <w:sz w:val="28"/>
        </w:rPr>
        <w:tab/>
        <w:t xml:space="preserve">(trvale </w:t>
      </w:r>
      <w:proofErr w:type="gramStart"/>
      <w:r>
        <w:rPr>
          <w:sz w:val="28"/>
        </w:rPr>
        <w:t>bytem) ..............................</w:t>
      </w:r>
      <w:r w:rsidR="00DD73D4">
        <w:rPr>
          <w:sz w:val="28"/>
        </w:rPr>
        <w:t>.......... podávám</w:t>
      </w:r>
      <w:proofErr w:type="gramEnd"/>
      <w:r w:rsidR="00DD73D4">
        <w:rPr>
          <w:sz w:val="28"/>
        </w:rPr>
        <w:t xml:space="preserve"> tuto žádost, </w:t>
      </w:r>
      <w:r>
        <w:rPr>
          <w:sz w:val="28"/>
        </w:rPr>
        <w:t xml:space="preserve">    </w:t>
      </w:r>
    </w:p>
    <w:p w:rsidR="00A4415E" w:rsidRDefault="00A4415E">
      <w:pPr>
        <w:jc w:val="center"/>
        <w:rPr>
          <w:sz w:val="28"/>
        </w:rPr>
      </w:pPr>
    </w:p>
    <w:p w:rsidR="00DD73D4" w:rsidRPr="00DD73D4" w:rsidRDefault="00DD73D4">
      <w:pPr>
        <w:jc w:val="center"/>
        <w:rPr>
          <w:b/>
          <w:sz w:val="28"/>
        </w:rPr>
      </w:pPr>
      <w:r w:rsidRPr="00DD73D4">
        <w:rPr>
          <w:b/>
          <w:sz w:val="28"/>
        </w:rPr>
        <w:t xml:space="preserve">O pronájem </w:t>
      </w:r>
    </w:p>
    <w:p w:rsidR="00C666D6" w:rsidRPr="00952514" w:rsidRDefault="00C666D6" w:rsidP="00C666D6">
      <w:pPr>
        <w:jc w:val="center"/>
        <w:rPr>
          <w:b/>
          <w:sz w:val="26"/>
          <w:szCs w:val="26"/>
        </w:rPr>
      </w:pPr>
      <w:r w:rsidRPr="00952514">
        <w:rPr>
          <w:b/>
          <w:sz w:val="26"/>
          <w:szCs w:val="26"/>
        </w:rPr>
        <w:t xml:space="preserve">bytu č. </w:t>
      </w:r>
      <w:r>
        <w:rPr>
          <w:b/>
          <w:sz w:val="26"/>
          <w:szCs w:val="26"/>
        </w:rPr>
        <w:t>1</w:t>
      </w:r>
      <w:r w:rsidRPr="00952514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1</w:t>
      </w:r>
      <w:r w:rsidRPr="00952514">
        <w:rPr>
          <w:b/>
          <w:sz w:val="26"/>
          <w:szCs w:val="26"/>
        </w:rPr>
        <w:t xml:space="preserve">. nadzemní podlaží, na adrese Milín, </w:t>
      </w:r>
      <w:r>
        <w:rPr>
          <w:b/>
          <w:sz w:val="26"/>
          <w:szCs w:val="26"/>
        </w:rPr>
        <w:t>Školní 243</w:t>
      </w:r>
      <w:r w:rsidRPr="00952514">
        <w:rPr>
          <w:b/>
          <w:sz w:val="26"/>
          <w:szCs w:val="26"/>
        </w:rPr>
        <w:t xml:space="preserve">, </w:t>
      </w:r>
    </w:p>
    <w:p w:rsidR="00C666D6" w:rsidRPr="00952514" w:rsidRDefault="00C666D6" w:rsidP="00C666D6">
      <w:pPr>
        <w:jc w:val="center"/>
        <w:rPr>
          <w:b/>
          <w:sz w:val="26"/>
          <w:szCs w:val="26"/>
        </w:rPr>
      </w:pPr>
      <w:r w:rsidRPr="00952514">
        <w:rPr>
          <w:b/>
          <w:sz w:val="26"/>
          <w:szCs w:val="26"/>
        </w:rPr>
        <w:t xml:space="preserve">jedná se o byt 2. kategorie o celkové výměře </w:t>
      </w:r>
      <w:r>
        <w:rPr>
          <w:b/>
          <w:sz w:val="26"/>
          <w:szCs w:val="26"/>
        </w:rPr>
        <w:t xml:space="preserve">obytné </w:t>
      </w:r>
      <w:r w:rsidRPr="00952514">
        <w:rPr>
          <w:b/>
          <w:sz w:val="26"/>
          <w:szCs w:val="26"/>
        </w:rPr>
        <w:t xml:space="preserve">podlahové plochy </w:t>
      </w:r>
      <w:r>
        <w:rPr>
          <w:b/>
          <w:sz w:val="26"/>
          <w:szCs w:val="26"/>
        </w:rPr>
        <w:t>39,5</w:t>
      </w:r>
      <w:r w:rsidRPr="00952514">
        <w:rPr>
          <w:b/>
          <w:sz w:val="26"/>
          <w:szCs w:val="26"/>
        </w:rPr>
        <w:t xml:space="preserve"> m</w:t>
      </w:r>
      <w:r w:rsidRPr="00952514">
        <w:rPr>
          <w:b/>
          <w:sz w:val="26"/>
          <w:szCs w:val="26"/>
          <w:vertAlign w:val="superscript"/>
        </w:rPr>
        <w:t>2</w:t>
      </w:r>
      <w:r w:rsidRPr="00952514">
        <w:rPr>
          <w:b/>
          <w:sz w:val="26"/>
          <w:szCs w:val="26"/>
        </w:rPr>
        <w:t xml:space="preserve">, </w:t>
      </w:r>
    </w:p>
    <w:p w:rsidR="0059279D" w:rsidRDefault="003C6ED9" w:rsidP="003C6ED9">
      <w:pPr>
        <w:jc w:val="center"/>
        <w:rPr>
          <w:b/>
          <w:sz w:val="28"/>
        </w:rPr>
      </w:pPr>
      <w:r>
        <w:rPr>
          <w:sz w:val="26"/>
          <w:szCs w:val="26"/>
        </w:rPr>
        <w:br/>
      </w:r>
      <w:r w:rsidR="00DD73D4" w:rsidRPr="00952514">
        <w:rPr>
          <w:b/>
          <w:sz w:val="26"/>
          <w:szCs w:val="26"/>
        </w:rPr>
        <w:t xml:space="preserve"> </w:t>
      </w:r>
    </w:p>
    <w:p w:rsidR="00A4415E" w:rsidRDefault="00A4415E">
      <w:pPr>
        <w:rPr>
          <w:b/>
          <w:sz w:val="28"/>
        </w:rPr>
      </w:pPr>
      <w:r>
        <w:rPr>
          <w:b/>
          <w:sz w:val="28"/>
        </w:rPr>
        <w:t>Čestně prohlašuji,</w:t>
      </w:r>
    </w:p>
    <w:p w:rsidR="00A4415E" w:rsidRDefault="00A4415E">
      <w:pPr>
        <w:rPr>
          <w:b/>
          <w:sz w:val="28"/>
        </w:rPr>
      </w:pPr>
      <w:r>
        <w:rPr>
          <w:b/>
          <w:sz w:val="28"/>
        </w:rPr>
        <w:t>že nejsem vlastníkem nebo minimálně 50% spoluvlastníkem nemovitosti umožňující trvalé bydlení (rodinný dům, rekreační chalupa nebo domek, byt v osobním nebo družstevním vlastnictví).</w:t>
      </w:r>
    </w:p>
    <w:p w:rsidR="00A4415E" w:rsidRDefault="00A4415E">
      <w:pPr>
        <w:ind w:firstLine="708"/>
        <w:rPr>
          <w:sz w:val="28"/>
        </w:rPr>
      </w:pPr>
    </w:p>
    <w:p w:rsidR="00A4415E" w:rsidRDefault="00A4415E">
      <w:pPr>
        <w:pStyle w:val="Zkladntextodsazen21"/>
        <w:ind w:firstLine="0"/>
        <w:jc w:val="center"/>
        <w:rPr>
          <w:b w:val="0"/>
        </w:rPr>
      </w:pPr>
      <w:r>
        <w:rPr>
          <w:b w:val="0"/>
        </w:rPr>
        <w:t>Jediným kritériem, podle kterého se určí uchazeč,</w:t>
      </w:r>
    </w:p>
    <w:p w:rsidR="00A4415E" w:rsidRDefault="00A4415E">
      <w:pPr>
        <w:pStyle w:val="Zkladntextodsazen21"/>
        <w:ind w:firstLine="0"/>
        <w:jc w:val="center"/>
        <w:rPr>
          <w:b w:val="0"/>
        </w:rPr>
      </w:pPr>
      <w:r>
        <w:rPr>
          <w:b w:val="0"/>
        </w:rPr>
        <w:t>vybraný následně za nájemce bytu je výše finanční částky nabídnuté uchazečem nad základní výši zálohy na nájemné a služby spojené s užíváním bytu</w:t>
      </w:r>
    </w:p>
    <w:p w:rsidR="00A4415E" w:rsidRDefault="00A4415E">
      <w:pPr>
        <w:ind w:firstLine="708"/>
        <w:rPr>
          <w:sz w:val="32"/>
        </w:rPr>
      </w:pPr>
    </w:p>
    <w:p w:rsidR="00A4415E" w:rsidRDefault="00A4415E">
      <w:pPr>
        <w:ind w:firstLine="708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Stanovení základní výše zálohy na nájemné a služby spojené s nájmem bytu:</w:t>
      </w:r>
    </w:p>
    <w:p w:rsidR="00A4415E" w:rsidRDefault="00A4415E">
      <w:pPr>
        <w:ind w:firstLine="708"/>
        <w:jc w:val="center"/>
        <w:rPr>
          <w:b/>
          <w:sz w:val="28"/>
        </w:rPr>
      </w:pPr>
    </w:p>
    <w:p w:rsidR="004F4E96" w:rsidRPr="004F4E96" w:rsidRDefault="004F4E96" w:rsidP="004F4E96">
      <w:pPr>
        <w:ind w:firstLine="708"/>
        <w:jc w:val="center"/>
        <w:rPr>
          <w:b/>
          <w:sz w:val="32"/>
          <w:szCs w:val="32"/>
        </w:rPr>
      </w:pPr>
      <w:r w:rsidRPr="004F4E96">
        <w:rPr>
          <w:b/>
          <w:sz w:val="32"/>
          <w:szCs w:val="32"/>
        </w:rPr>
        <w:t xml:space="preserve">3.000,- Kč/m/2 x </w:t>
      </w:r>
      <w:r w:rsidR="00C666D6">
        <w:rPr>
          <w:b/>
          <w:sz w:val="32"/>
          <w:szCs w:val="32"/>
        </w:rPr>
        <w:t>39</w:t>
      </w:r>
      <w:r w:rsidRPr="004F4E96">
        <w:rPr>
          <w:b/>
          <w:sz w:val="32"/>
          <w:szCs w:val="32"/>
        </w:rPr>
        <w:t>,5 m</w:t>
      </w:r>
      <w:r w:rsidRPr="004F4E96">
        <w:rPr>
          <w:b/>
          <w:sz w:val="32"/>
          <w:szCs w:val="32"/>
          <w:vertAlign w:val="superscript"/>
        </w:rPr>
        <w:t xml:space="preserve">2 </w:t>
      </w:r>
      <w:r w:rsidRPr="004F4E96">
        <w:rPr>
          <w:b/>
          <w:sz w:val="32"/>
          <w:szCs w:val="32"/>
        </w:rPr>
        <w:t>(obytná plocha) = 1</w:t>
      </w:r>
      <w:r w:rsidR="00C666D6">
        <w:rPr>
          <w:b/>
          <w:sz w:val="32"/>
          <w:szCs w:val="32"/>
        </w:rPr>
        <w:t>18</w:t>
      </w:r>
      <w:r w:rsidRPr="004F4E96">
        <w:rPr>
          <w:b/>
          <w:sz w:val="32"/>
          <w:szCs w:val="32"/>
        </w:rPr>
        <w:t>.500,- Kč</w:t>
      </w:r>
    </w:p>
    <w:p w:rsidR="004E75A8" w:rsidRPr="004F4E96" w:rsidRDefault="004F4E96" w:rsidP="004F4E96">
      <w:pPr>
        <w:ind w:firstLine="708"/>
        <w:jc w:val="center"/>
        <w:rPr>
          <w:b/>
          <w:sz w:val="32"/>
          <w:szCs w:val="32"/>
        </w:rPr>
      </w:pPr>
      <w:r w:rsidRPr="004F4E96">
        <w:rPr>
          <w:b/>
          <w:sz w:val="32"/>
          <w:szCs w:val="32"/>
        </w:rPr>
        <w:t>(</w:t>
      </w:r>
      <w:proofErr w:type="spellStart"/>
      <w:r w:rsidRPr="004F4E96">
        <w:rPr>
          <w:b/>
          <w:sz w:val="32"/>
          <w:szCs w:val="32"/>
        </w:rPr>
        <w:t>slovyjednosto</w:t>
      </w:r>
      <w:r w:rsidR="00C666D6">
        <w:rPr>
          <w:b/>
          <w:sz w:val="32"/>
          <w:szCs w:val="32"/>
        </w:rPr>
        <w:t>osmnácttisíc</w:t>
      </w:r>
      <w:r w:rsidRPr="004F4E96">
        <w:rPr>
          <w:b/>
          <w:sz w:val="32"/>
          <w:szCs w:val="32"/>
        </w:rPr>
        <w:t>pětsetkorunčeských</w:t>
      </w:r>
      <w:proofErr w:type="spellEnd"/>
      <w:r w:rsidRPr="004F4E96">
        <w:rPr>
          <w:b/>
          <w:sz w:val="32"/>
          <w:szCs w:val="32"/>
        </w:rPr>
        <w:t>).</w:t>
      </w:r>
    </w:p>
    <w:p w:rsidR="00A4415E" w:rsidRDefault="00A4415E">
      <w:pPr>
        <w:ind w:firstLine="708"/>
        <w:jc w:val="center"/>
        <w:rPr>
          <w:b/>
          <w:sz w:val="28"/>
        </w:rPr>
      </w:pPr>
    </w:p>
    <w:p w:rsidR="00A4415E" w:rsidRDefault="00A4415E">
      <w:pPr>
        <w:pStyle w:val="Zkladntextodsazen21"/>
        <w:ind w:firstLine="0"/>
        <w:jc w:val="center"/>
        <w:rPr>
          <w:sz w:val="26"/>
        </w:rPr>
      </w:pPr>
      <w:r>
        <w:rPr>
          <w:sz w:val="26"/>
        </w:rPr>
        <w:t>nad základní výši zálohy na nájemné a služby spojené s užíváním bytu jsem připraven/a  složit:</w:t>
      </w:r>
    </w:p>
    <w:p w:rsidR="00A4415E" w:rsidRDefault="00A4415E">
      <w:pPr>
        <w:pStyle w:val="Zkladntextodsazen21"/>
        <w:ind w:firstLine="0"/>
        <w:jc w:val="center"/>
        <w:rPr>
          <w:sz w:val="26"/>
        </w:rPr>
      </w:pPr>
      <w:r>
        <w:rPr>
          <w:sz w:val="26"/>
        </w:rPr>
        <w:t xml:space="preserve"> </w:t>
      </w:r>
    </w:p>
    <w:p w:rsidR="00A4415E" w:rsidRDefault="00A4415E">
      <w:pPr>
        <w:pStyle w:val="Zkladntextodsazen21"/>
        <w:ind w:firstLine="0"/>
        <w:jc w:val="center"/>
        <w:rPr>
          <w:sz w:val="26"/>
        </w:rPr>
      </w:pPr>
      <w:proofErr w:type="gramStart"/>
      <w:r>
        <w:rPr>
          <w:sz w:val="26"/>
        </w:rPr>
        <w:t>....................................Kč</w:t>
      </w:r>
      <w:proofErr w:type="gramEnd"/>
    </w:p>
    <w:p w:rsidR="00A4415E" w:rsidRDefault="00A4415E">
      <w:pPr>
        <w:pStyle w:val="Zkladntextodsazen21"/>
        <w:ind w:firstLine="0"/>
        <w:jc w:val="center"/>
        <w:rPr>
          <w:sz w:val="26"/>
        </w:rPr>
      </w:pPr>
    </w:p>
    <w:p w:rsidR="00A4415E" w:rsidRDefault="00A4415E">
      <w:pPr>
        <w:pStyle w:val="Zkladntextodsazen21"/>
        <w:ind w:firstLine="0"/>
        <w:jc w:val="center"/>
        <w:rPr>
          <w:sz w:val="26"/>
        </w:rPr>
      </w:pPr>
      <w:proofErr w:type="gramStart"/>
      <w:r>
        <w:rPr>
          <w:sz w:val="26"/>
        </w:rPr>
        <w:t>slovy.............................................................................................Kč</w:t>
      </w:r>
      <w:proofErr w:type="gramEnd"/>
    </w:p>
    <w:p w:rsidR="00A4415E" w:rsidRDefault="00A4415E">
      <w:pPr>
        <w:pStyle w:val="Zkladntextodsazen21"/>
        <w:ind w:firstLine="0"/>
        <w:jc w:val="center"/>
        <w:rPr>
          <w:sz w:val="26"/>
        </w:rPr>
      </w:pPr>
    </w:p>
    <w:p w:rsidR="00A4415E" w:rsidRDefault="00A4415E">
      <w:pPr>
        <w:pStyle w:val="Zkladntextodsazen21"/>
        <w:ind w:firstLine="0"/>
        <w:jc w:val="center"/>
        <w:rPr>
          <w:sz w:val="26"/>
        </w:rPr>
      </w:pPr>
    </w:p>
    <w:p w:rsidR="00A4415E" w:rsidRDefault="00A4415E">
      <w:pPr>
        <w:pStyle w:val="Zkladntextodsazen21"/>
        <w:ind w:firstLine="0"/>
        <w:jc w:val="center"/>
        <w:rPr>
          <w:sz w:val="26"/>
        </w:rPr>
      </w:pPr>
      <w:r>
        <w:rPr>
          <w:sz w:val="32"/>
        </w:rPr>
        <w:t>celkem se tedy zavazuji uhradit před podpisem nájemní smlouvy</w:t>
      </w:r>
      <w:r>
        <w:rPr>
          <w:sz w:val="26"/>
        </w:rPr>
        <w:t>:</w:t>
      </w:r>
    </w:p>
    <w:p w:rsidR="00A4415E" w:rsidRDefault="00A4415E">
      <w:pPr>
        <w:pStyle w:val="Zkladntextodsazen21"/>
        <w:ind w:firstLine="0"/>
        <w:jc w:val="center"/>
        <w:rPr>
          <w:sz w:val="26"/>
        </w:rPr>
      </w:pPr>
    </w:p>
    <w:p w:rsidR="00A4415E" w:rsidRDefault="00A4415E">
      <w:pPr>
        <w:pStyle w:val="Zkladntextodsazen21"/>
        <w:ind w:firstLine="0"/>
        <w:jc w:val="center"/>
        <w:rPr>
          <w:sz w:val="26"/>
        </w:rPr>
      </w:pPr>
      <w:proofErr w:type="gramStart"/>
      <w:r>
        <w:rPr>
          <w:sz w:val="26"/>
        </w:rPr>
        <w:t>.......................................Kč</w:t>
      </w:r>
      <w:proofErr w:type="gramEnd"/>
    </w:p>
    <w:p w:rsidR="00A4415E" w:rsidRDefault="00A4415E">
      <w:pPr>
        <w:pStyle w:val="Zkladntextodsazen21"/>
        <w:ind w:firstLine="0"/>
        <w:jc w:val="center"/>
        <w:rPr>
          <w:sz w:val="26"/>
        </w:rPr>
      </w:pPr>
    </w:p>
    <w:p w:rsidR="00A4415E" w:rsidRDefault="00A4415E">
      <w:pPr>
        <w:pStyle w:val="Zkladntextodsazen21"/>
        <w:ind w:firstLine="0"/>
        <w:jc w:val="center"/>
        <w:rPr>
          <w:sz w:val="26"/>
        </w:rPr>
      </w:pPr>
      <w:proofErr w:type="gramStart"/>
      <w:r>
        <w:rPr>
          <w:sz w:val="26"/>
        </w:rPr>
        <w:t>slovy................................................................................................Kč</w:t>
      </w:r>
      <w:proofErr w:type="gramEnd"/>
    </w:p>
    <w:p w:rsidR="00A4415E" w:rsidRDefault="00A4415E">
      <w:pPr>
        <w:pStyle w:val="Zkladntextodsazen21"/>
        <w:ind w:firstLine="0"/>
        <w:jc w:val="center"/>
        <w:rPr>
          <w:sz w:val="26"/>
        </w:rPr>
      </w:pPr>
    </w:p>
    <w:p w:rsidR="00A4415E" w:rsidRDefault="00A4415E">
      <w:pPr>
        <w:ind w:firstLine="708"/>
        <w:rPr>
          <w:sz w:val="28"/>
        </w:rPr>
      </w:pPr>
    </w:p>
    <w:p w:rsidR="00A4415E" w:rsidRDefault="00A4415E">
      <w:pPr>
        <w:rPr>
          <w:b/>
          <w:sz w:val="28"/>
        </w:rPr>
      </w:pPr>
      <w:r>
        <w:rPr>
          <w:b/>
          <w:sz w:val="28"/>
        </w:rPr>
        <w:t xml:space="preserve">V Milíně </w:t>
      </w:r>
      <w:proofErr w:type="gramStart"/>
      <w:r>
        <w:rPr>
          <w:b/>
          <w:sz w:val="28"/>
        </w:rPr>
        <w:t>dne..............................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podpis</w:t>
      </w:r>
      <w:proofErr w:type="gramEnd"/>
      <w:r>
        <w:rPr>
          <w:b/>
          <w:sz w:val="28"/>
        </w:rPr>
        <w:t>...................................</w:t>
      </w:r>
    </w:p>
    <w:sectPr w:rsidR="00A4415E" w:rsidSect="00A97B5E">
      <w:footnotePr>
        <w:pos w:val="beneathText"/>
      </w:footnotePr>
      <w:pgSz w:w="11905" w:h="16837"/>
      <w:pgMar w:top="72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5E"/>
    <w:rsid w:val="00020C42"/>
    <w:rsid w:val="001002CA"/>
    <w:rsid w:val="00115E8F"/>
    <w:rsid w:val="00154DEE"/>
    <w:rsid w:val="001579DB"/>
    <w:rsid w:val="00230B61"/>
    <w:rsid w:val="00293360"/>
    <w:rsid w:val="002C5ECA"/>
    <w:rsid w:val="00310B27"/>
    <w:rsid w:val="003A308D"/>
    <w:rsid w:val="003C6705"/>
    <w:rsid w:val="003C6ED9"/>
    <w:rsid w:val="00425659"/>
    <w:rsid w:val="00440DA1"/>
    <w:rsid w:val="004425C0"/>
    <w:rsid w:val="004857AC"/>
    <w:rsid w:val="00494CF9"/>
    <w:rsid w:val="004E75A8"/>
    <w:rsid w:val="004F1349"/>
    <w:rsid w:val="004F4E96"/>
    <w:rsid w:val="00535BB9"/>
    <w:rsid w:val="0059279D"/>
    <w:rsid w:val="00595990"/>
    <w:rsid w:val="005E693E"/>
    <w:rsid w:val="006717B8"/>
    <w:rsid w:val="00723F0E"/>
    <w:rsid w:val="00755E18"/>
    <w:rsid w:val="00766D19"/>
    <w:rsid w:val="00780424"/>
    <w:rsid w:val="007F450F"/>
    <w:rsid w:val="0082011F"/>
    <w:rsid w:val="008936EE"/>
    <w:rsid w:val="008A0F55"/>
    <w:rsid w:val="008C64EB"/>
    <w:rsid w:val="00A4415E"/>
    <w:rsid w:val="00A77538"/>
    <w:rsid w:val="00A97B5E"/>
    <w:rsid w:val="00AA6F10"/>
    <w:rsid w:val="00B167B9"/>
    <w:rsid w:val="00B34AE3"/>
    <w:rsid w:val="00B51495"/>
    <w:rsid w:val="00B55AC4"/>
    <w:rsid w:val="00BC55A8"/>
    <w:rsid w:val="00BF3864"/>
    <w:rsid w:val="00C666D6"/>
    <w:rsid w:val="00CA7735"/>
    <w:rsid w:val="00D363AE"/>
    <w:rsid w:val="00D42716"/>
    <w:rsid w:val="00DD73D4"/>
    <w:rsid w:val="00EE7A4F"/>
    <w:rsid w:val="00F732B7"/>
    <w:rsid w:val="00FD2C71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A5C5D-4ED9-4D4F-8C88-CDA4277E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B5E"/>
    <w:pPr>
      <w:suppressAutoHyphens/>
    </w:pPr>
  </w:style>
  <w:style w:type="paragraph" w:styleId="Nadpis1">
    <w:name w:val="heading 1"/>
    <w:basedOn w:val="Normln"/>
    <w:next w:val="Normln"/>
    <w:qFormat/>
    <w:rsid w:val="00A97B5E"/>
    <w:pPr>
      <w:keepNext/>
      <w:tabs>
        <w:tab w:val="num" w:pos="0"/>
      </w:tabs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A97B5E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rsid w:val="00A97B5E"/>
    <w:pPr>
      <w:tabs>
        <w:tab w:val="num" w:pos="0"/>
      </w:tabs>
      <w:outlineLvl w:val="2"/>
    </w:pPr>
    <w:rPr>
      <w:b/>
      <w:bCs/>
    </w:rPr>
  </w:style>
  <w:style w:type="paragraph" w:styleId="Nadpis4">
    <w:name w:val="heading 4"/>
    <w:basedOn w:val="Nadpis"/>
    <w:next w:val="Zkladntext"/>
    <w:qFormat/>
    <w:rsid w:val="00A97B5E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97B5E"/>
  </w:style>
  <w:style w:type="character" w:customStyle="1" w:styleId="WW-Absatz-Standardschriftart">
    <w:name w:val="WW-Absatz-Standardschriftart"/>
    <w:rsid w:val="00A97B5E"/>
  </w:style>
  <w:style w:type="character" w:customStyle="1" w:styleId="WW-Absatz-Standardschriftart1">
    <w:name w:val="WW-Absatz-Standardschriftart1"/>
    <w:rsid w:val="00A97B5E"/>
  </w:style>
  <w:style w:type="character" w:customStyle="1" w:styleId="WW-Absatz-Standardschriftart11">
    <w:name w:val="WW-Absatz-Standardschriftart11"/>
    <w:rsid w:val="00A97B5E"/>
  </w:style>
  <w:style w:type="character" w:customStyle="1" w:styleId="WW-Absatz-Standardschriftart111">
    <w:name w:val="WW-Absatz-Standardschriftart111"/>
    <w:rsid w:val="00A97B5E"/>
  </w:style>
  <w:style w:type="character" w:customStyle="1" w:styleId="Standardnpsmoodstavce1">
    <w:name w:val="Standardní písmo odstavce1"/>
    <w:rsid w:val="00A97B5E"/>
  </w:style>
  <w:style w:type="character" w:styleId="Hypertextovodkaz">
    <w:name w:val="Hyperlink"/>
    <w:basedOn w:val="Standardnpsmoodstavce1"/>
    <w:semiHidden/>
    <w:rsid w:val="00A97B5E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A97B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A97B5E"/>
    <w:pPr>
      <w:jc w:val="center"/>
    </w:pPr>
    <w:rPr>
      <w:b/>
      <w:sz w:val="28"/>
    </w:rPr>
  </w:style>
  <w:style w:type="paragraph" w:styleId="Seznam">
    <w:name w:val="List"/>
    <w:basedOn w:val="Zkladntext"/>
    <w:semiHidden/>
    <w:rsid w:val="00A97B5E"/>
    <w:rPr>
      <w:rFonts w:cs="Tahoma"/>
    </w:rPr>
  </w:style>
  <w:style w:type="paragraph" w:customStyle="1" w:styleId="Popisek">
    <w:name w:val="Popisek"/>
    <w:basedOn w:val="Normln"/>
    <w:rsid w:val="00A97B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A97B5E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A97B5E"/>
    <w:pPr>
      <w:ind w:left="360"/>
    </w:pPr>
    <w:rPr>
      <w:sz w:val="28"/>
    </w:rPr>
  </w:style>
  <w:style w:type="paragraph" w:customStyle="1" w:styleId="Zkladntextodsazen21">
    <w:name w:val="Základní text odsazený 21"/>
    <w:basedOn w:val="Normln"/>
    <w:rsid w:val="00A97B5E"/>
    <w:pPr>
      <w:ind w:firstLine="708"/>
    </w:pPr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Milín</vt:lpstr>
    </vt:vector>
  </TitlesOfParts>
  <Company>OÚ Milín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Milín</dc:title>
  <dc:creator>Ladislav Vojáček</dc:creator>
  <cp:lastModifiedBy>Vojacek</cp:lastModifiedBy>
  <cp:revision>2</cp:revision>
  <cp:lastPrinted>2018-02-13T07:45:00Z</cp:lastPrinted>
  <dcterms:created xsi:type="dcterms:W3CDTF">2017-11-15T13:05:00Z</dcterms:created>
  <dcterms:modified xsi:type="dcterms:W3CDTF">2017-11-15T13:05:00Z</dcterms:modified>
</cp:coreProperties>
</file>