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Čj:409/2022/MIL/S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Jednání obecní rady 4.4 2022 v 16.hod. Školní  drůžina Milín.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Program:Kontrola usnesení z 28.3 2022.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Kontrolní den školní drůžina.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Cenová nabídka.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Platební karta.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Odměna.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Žádosti.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Smlouvy.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Účast dle prezenční listiny. 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Pro:0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2.Rada se za účasti stavebního dozoru ,projektanta zúčastnila kontrolního dne ve školní  drůžině. Rada byla seznámena  s  harmonogramem prací 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3.Rada projednala a schválila  cenovou nabídku  na dotační management :Vybudování odborné učebny v ZŠ Milín a Energetické  úspory ve  školní družině ZŠ Milín.Nabídku podala Grantika. Založeno dotace místostarosta.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Pro:0  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4.Rada schválila pořízení bezkontaktní debetní  karty u KB Příbram. Platbou karty je pověřen místostarosta obce V. Vojáček. Účetní obce připraví směrnici k používání platební karty. Směrnice bude projednána a schválena radou obce.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Proti:0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5.Rada projednala a schválila finanční odměnu pro I. Vopěnkovou  za práci na dotačním projektu : Zateplení  bytových domů v obci Milín 3,4 a 5. etapa za každou etapu 4000Kč tj . Celkem 12  000 Kč.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Rada schválila finanční odměnu pro I. Vopěnkovou  ve výši 20 000Kč. Odměna je za kvalitní práci na úseku matriky a bytového hospodářství. Paní Vopěnková ukončila pracovní poměr k 31. 3 2022 na vlastní žádost.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Pro:3                                                 Proti:0                                                   Zdržel:2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6.Rada schválila dohodu o provedené práci pro Terezu Mládkovou ,hodinová sazba 100Kč ,úklidové práce pro ubytované občany z Ukrajiny ve Staré škole. Výkaz práce předložil místostarosta obce mzdové účtárně.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    Proti:0   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7.Rada schválila nákup 2 ks. ledniček pro ubytované občany z Ukrajiny v obytných místnostech v areálu čp. 319.Cena je 15 000Kč.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8.Rada projednala a  neschválila žádost o hostování cirkusu  v naší obci 8. 10.4 2022.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Založeno rada.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   Proti:0       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9.Rada  projednala a schválila  žádosti o uzavření manželství mimo stanovenou dobu.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25.5 ,18.6 ,7.7  Smolotely čp. 96.Založeno matrika.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Proti:0                                                         Zdržel.0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10.Rada projednala a schválila znění smlouvy o budoucí smlouvě o zřízení  VB  a dohodu  o  umístění  stavby č. IV-12 6030773/SOBS VB/1.Založeno smlouvy.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 Proti:0        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11.Rada projednala a schválila znění smlouvy o budoucí smlouvě o zřízení VB  a dohodu  o umístění stavby č. IE-12 6011015.Založeno smlouvy.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Pro:5                                                 Proti:0                                                       Zdržel:0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12.Rada vzala na vědomí oznámení ředitele školy o vyhlášení ředitelského volna 19.4 2022.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13.Rada vzala na vědomí dopis od ŘSD.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Zapsal: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4</Pages>
  <Words>363</Words>
  <Characters>2109</Characters>
  <CharactersWithSpaces>3833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2022-04-05T07:05:30Z</dcterms:created>
  <dc:creator/>
  <dc:description/>
  <dc:language>cs-CZ</dc:language>
  <cp:lastModifiedBy/>
  <cp:lastPrinted>2022-04-05T09:53:29Z</cp:lastPrinted>
  <dcterms:modified xsi:type="dcterms:W3CDTF">2022-04-05T09:53:59Z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