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B5" w:rsidRDefault="00064075">
      <w:pPr>
        <w:pStyle w:val="Standard"/>
        <w:rPr>
          <w:rFonts w:hint="eastAsia"/>
        </w:rPr>
      </w:pPr>
      <w:bookmarkStart w:id="0" w:name="_GoBack"/>
      <w:bookmarkEnd w:id="0"/>
      <w:r>
        <w:t>Čj.853/2022/MIL/S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                           Jednání Obecní rady 28.6 2022 v 7.hod. na radnici.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                           Program: Kontrola usnesení z  22.6 2022.</w:t>
      </w:r>
    </w:p>
    <w:p w:rsidR="00EF5AB5" w:rsidRDefault="00064075">
      <w:pPr>
        <w:pStyle w:val="Standard"/>
        <w:rPr>
          <w:rFonts w:hint="eastAsia"/>
        </w:rPr>
      </w:pPr>
      <w:r>
        <w:t xml:space="preserve">                                           Výběrová komise -Tajemník.</w:t>
      </w:r>
    </w:p>
    <w:p w:rsidR="00EF5AB5" w:rsidRDefault="00064075">
      <w:pPr>
        <w:pStyle w:val="Standard"/>
        <w:rPr>
          <w:rFonts w:hint="eastAsia"/>
        </w:rPr>
      </w:pPr>
      <w:r>
        <w:t xml:space="preserve">                                           Sbor zástupců</w:t>
      </w:r>
    </w:p>
    <w:p w:rsidR="00EF5AB5" w:rsidRDefault="00064075">
      <w:pPr>
        <w:pStyle w:val="Standard"/>
        <w:rPr>
          <w:rFonts w:hint="eastAsia"/>
        </w:rPr>
      </w:pPr>
      <w:r>
        <w:t xml:space="preserve">                                           Nájemní smlouvy.</w:t>
      </w:r>
    </w:p>
    <w:p w:rsidR="00EF5AB5" w:rsidRDefault="00064075">
      <w:pPr>
        <w:pStyle w:val="Standard"/>
        <w:rPr>
          <w:rFonts w:hint="eastAsia"/>
        </w:rPr>
      </w:pPr>
      <w:r>
        <w:t xml:space="preserve">                                           Žádosti.</w:t>
      </w:r>
    </w:p>
    <w:p w:rsidR="00EF5AB5" w:rsidRDefault="00064075">
      <w:pPr>
        <w:pStyle w:val="Standard"/>
        <w:rPr>
          <w:rFonts w:hint="eastAsia"/>
        </w:rPr>
      </w:pPr>
      <w:r>
        <w:t xml:space="preserve">                </w:t>
      </w:r>
      <w:r>
        <w:t xml:space="preserve">                           Odměny.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Účast dle prezenční listiny.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1.Rada  schvaluje program  jednání rady.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Pro:5                                           Proti:0                                                   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2.Výběrová komise na tajemníka</w:t>
      </w:r>
      <w:r>
        <w:t xml:space="preserve"> úřadu  doporučila radě obce schválit do funkce tajemníka Ing. Petra Walenku. Zapisovatel zajistí zápis a odešle ke schválení na KÚ Stř. kraje.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Pro:5                                         Proti:0                                                         </w:t>
      </w:r>
      <w:r>
        <w:t>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3.Rada doporučila ke schválení do sboru zástupců :Komplexní pozemková úprava K.Ú. Milín  13.7 2022 V. Vojáčka a J. Růžičku. Zástupci obce Milín.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Pro:5                                         Proti:0                                             </w:t>
      </w:r>
      <w:r>
        <w:t xml:space="preserve">          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4.Rada schválila nákup knižních poukazů pro žáky IX. třídy v hodnotě 17 000 Kč.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Pro:5                                           Proti:0                                                      Zdržel.0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5.Rada schválila smlouvu s ÚP Pří</w:t>
      </w:r>
      <w:r>
        <w:t>bram na 3 zaměstnance pro výkon VPP. Založeno smlouvy.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Pro:5                                        Proti:0                                                           Zdržel:0   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6.Rada schválila dohody o pracovní činnosti    od 1.7 2022 do 31.8 2022.  </w:t>
      </w:r>
      <w:r>
        <w:t>M. Formánek úklidové práce, M. Rudovská výkon matriky.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Pro:5                                      Proti:0                                                              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7.Rada projednala a schválila znění nájemních smluv na obecní pozemky 85/13 </w:t>
      </w:r>
      <w:r>
        <w:t>,226/1,230/27 k.ú .Milín. Založeno smlouvy.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Pro:5                                                        Proti:0                                             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8.Rada schválila žádosti o uzavření manželství mimo stanovenou dobu 9.9  Vrančice p.č.</w:t>
      </w:r>
      <w:r>
        <w:t xml:space="preserve"> 45/2,14.9 ,  24.9 Smolotely čp. 96. Založeno  matrika.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Pro:5                                                       Proti:0                                             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9. Rada projednala a schválila odměnu řediteli ZŠ Milín : Z celkové částky 1</w:t>
      </w:r>
      <w:r>
        <w:t>33 000 Kč 100 000Kč ředitel ,33 000 Kč pedagogové. Založeno agenda školství.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Pro:5                                                        Proti:0                                               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10.Starosta obce upozornil radu na dodržování směrn</w:t>
      </w:r>
      <w:r>
        <w:t>ice MZ a MF   s nakládáním s finančními prostředky za pronájem vodohospodářského majetku. Radním bude zasláno účetní obce požadovaná směrnice.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Pro:5                                                       Proti:0                                            </w:t>
      </w:r>
      <w:r>
        <w:t xml:space="preserve">   Zdržel:0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11.Rada projednala a schválila odměny zaměstnancům obce za provedené a bezchybné audity. Zápis uložen u mzdové účetní.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>Pro:5                                                     Proti: 0                                                 Zdržel</w:t>
      </w:r>
      <w:r>
        <w:t>:0</w:t>
      </w: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EF5AB5">
      <w:pPr>
        <w:pStyle w:val="Standard"/>
        <w:rPr>
          <w:rFonts w:hint="eastAsia"/>
        </w:rPr>
      </w:pPr>
    </w:p>
    <w:p w:rsidR="00EF5AB5" w:rsidRDefault="00064075">
      <w:pPr>
        <w:pStyle w:val="Standard"/>
        <w:rPr>
          <w:rFonts w:hint="eastAsia"/>
        </w:rPr>
      </w:pPr>
      <w:r>
        <w:t xml:space="preserve">Zapsal:  </w:t>
      </w:r>
    </w:p>
    <w:p w:rsidR="00EF5AB5" w:rsidRDefault="00064075">
      <w:pPr>
        <w:pStyle w:val="Standard"/>
        <w:rPr>
          <w:rFonts w:hint="eastAsia"/>
        </w:rPr>
      </w:pPr>
      <w:r>
        <w:t xml:space="preserve">             </w:t>
      </w:r>
    </w:p>
    <w:sectPr w:rsidR="00EF5AB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64075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640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6407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6407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5AB5"/>
    <w:rsid w:val="00064075"/>
    <w:rsid w:val="00E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2022-06-30T13:06:00Z</cp:lastPrinted>
  <dcterms:created xsi:type="dcterms:W3CDTF">2022-06-28T08:39:00Z</dcterms:created>
  <dcterms:modified xsi:type="dcterms:W3CDTF">2022-08-20T08:53:00Z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