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F" w:rsidRDefault="007608FF" w:rsidP="007608FF">
      <w:pPr>
        <w:rPr>
          <w:b/>
        </w:rPr>
      </w:pPr>
      <w:r>
        <w:rPr>
          <w:b/>
        </w:rPr>
        <w:t>Rozpočtové hospodaření a majetek obce</w:t>
      </w:r>
    </w:p>
    <w:p w:rsidR="007608FF" w:rsidRDefault="007608FF" w:rsidP="007608FF">
      <w:pPr>
        <w:rPr>
          <w:i/>
        </w:rPr>
      </w:pPr>
      <w:r>
        <w:rPr>
          <w:i/>
        </w:rPr>
        <w:t>(Poznámky ze školení „zastupitel v kurzu“) www.zastupitelvkurzu.cz</w:t>
      </w:r>
    </w:p>
    <w:p w:rsidR="007608FF" w:rsidRPr="007608FF" w:rsidRDefault="007608FF" w:rsidP="007608FF">
      <w:pPr>
        <w:rPr>
          <w:i/>
          <w:u w:val="single"/>
        </w:rPr>
      </w:pPr>
    </w:p>
    <w:p w:rsidR="007608FF" w:rsidRDefault="007608FF" w:rsidP="007608FF">
      <w:pPr>
        <w:rPr>
          <w:u w:val="single"/>
        </w:rPr>
      </w:pPr>
      <w:r>
        <w:rPr>
          <w:u w:val="single"/>
        </w:rPr>
        <w:t>Tři</w:t>
      </w:r>
      <w:r w:rsidRPr="007608FF">
        <w:rPr>
          <w:u w:val="single"/>
        </w:rPr>
        <w:t xml:space="preserve"> hlavní právní materiály, kterými se musí obec řídit:</w:t>
      </w:r>
    </w:p>
    <w:p w:rsidR="007608FF" w:rsidRDefault="007608FF" w:rsidP="007608FF">
      <w:r>
        <w:t>1. Zákon o obcích</w:t>
      </w:r>
      <w:r w:rsidR="000771C8">
        <w:t xml:space="preserve"> (zák. č. 128/2000 Sb.)  </w:t>
      </w:r>
    </w:p>
    <w:p w:rsidR="007608FF" w:rsidRDefault="007608FF" w:rsidP="007608FF">
      <w:r>
        <w:t xml:space="preserve">2. </w:t>
      </w:r>
      <w:r w:rsidR="001E7D7E">
        <w:t>tzv. „s</w:t>
      </w:r>
      <w:r>
        <w:t>právní řád</w:t>
      </w:r>
      <w:r w:rsidR="001E7D7E">
        <w:t>“ – o finanční kontrole ve veřejné správě</w:t>
      </w:r>
      <w:r w:rsidR="000771C8">
        <w:t xml:space="preserve"> (zák. č. 320/2001 Sb.)</w:t>
      </w:r>
    </w:p>
    <w:p w:rsidR="007608FF" w:rsidRDefault="007608FF" w:rsidP="007608FF">
      <w:r>
        <w:t>3. Zákon 250/2000 Sb. (tzv. malá rozpočtová pravidla)</w:t>
      </w:r>
    </w:p>
    <w:p w:rsidR="00D37254" w:rsidRDefault="00D37254" w:rsidP="007608FF"/>
    <w:p w:rsidR="00D37254" w:rsidRDefault="00D37254" w:rsidP="007608FF">
      <w:r>
        <w:t xml:space="preserve">Další důležité </w:t>
      </w:r>
      <w:r w:rsidR="00630982">
        <w:t>právní předpisy</w:t>
      </w:r>
      <w:r>
        <w:t>:</w:t>
      </w:r>
    </w:p>
    <w:p w:rsidR="00D37254" w:rsidRDefault="00630982" w:rsidP="007608FF">
      <w:proofErr w:type="spellStart"/>
      <w:r>
        <w:t>Vyhl</w:t>
      </w:r>
      <w:proofErr w:type="spellEnd"/>
      <w:r>
        <w:t xml:space="preserve">. </w:t>
      </w:r>
      <w:r w:rsidR="00D37254">
        <w:t>č. 270/2010)12) – o inventarizaci majetku a závazků (dělá se kontrola fyzická a dále dokladová – pohledávky, bankovní účty…)</w:t>
      </w:r>
    </w:p>
    <w:p w:rsidR="00630982" w:rsidRDefault="00630982" w:rsidP="007608FF">
      <w:r>
        <w:t>zák. č. 218/2000 Sb. zákon o rozpočtových pravidlech</w:t>
      </w:r>
    </w:p>
    <w:p w:rsidR="00D37254" w:rsidRDefault="00D37254" w:rsidP="007608FF"/>
    <w:p w:rsidR="00D37254" w:rsidRPr="00D37254" w:rsidRDefault="00D37254" w:rsidP="007608FF">
      <w:pPr>
        <w:rPr>
          <w:u w:val="single"/>
        </w:rPr>
      </w:pPr>
      <w:r w:rsidRPr="00D37254">
        <w:rPr>
          <w:u w:val="single"/>
        </w:rPr>
        <w:t>Postup na obcích:</w:t>
      </w:r>
    </w:p>
    <w:p w:rsidR="00347371" w:rsidRDefault="00D37254" w:rsidP="007608FF">
      <w:r>
        <w:t>Od srpna se již zač</w:t>
      </w:r>
      <w:r w:rsidR="00347371">
        <w:t>íná pracovat na novém rozpočtu.</w:t>
      </w:r>
    </w:p>
    <w:p w:rsidR="00347371" w:rsidRDefault="00347371" w:rsidP="007608FF"/>
    <w:p w:rsidR="00D37254" w:rsidRDefault="00D37254" w:rsidP="007608FF">
      <w:pPr>
        <w:rPr>
          <w:b/>
          <w:u w:val="single"/>
        </w:rPr>
      </w:pPr>
      <w:r w:rsidRPr="00347371">
        <w:rPr>
          <w:b/>
          <w:u w:val="single"/>
        </w:rPr>
        <w:t>Začínat se má u příjmové části.</w:t>
      </w:r>
    </w:p>
    <w:p w:rsidR="00347371" w:rsidRPr="00347371" w:rsidRDefault="00347371" w:rsidP="007608FF">
      <w:pPr>
        <w:rPr>
          <w:b/>
          <w:u w:val="single"/>
        </w:rPr>
      </w:pPr>
    </w:p>
    <w:p w:rsidR="00D37254" w:rsidRDefault="00D37254" w:rsidP="007608FF">
      <w:r>
        <w:t>Ty jsou tvořeny:</w:t>
      </w:r>
    </w:p>
    <w:p w:rsidR="00D37254" w:rsidRDefault="00D37254" w:rsidP="007608FF">
      <w:r>
        <w:t>1. Daňová výtěžnost (peníze od FÚ), udělat si průměr za tři roky zpětně (připraví účetní FIN 2-12 M)</w:t>
      </w:r>
    </w:p>
    <w:p w:rsidR="00D37254" w:rsidRDefault="00D37254" w:rsidP="007608FF">
      <w:r>
        <w:t>2. peníze z obecně závazných vyhlášek o místních poplatcích (popelnice, psi…)</w:t>
      </w:r>
    </w:p>
    <w:p w:rsidR="00D37254" w:rsidRPr="007608FF" w:rsidRDefault="00D37254" w:rsidP="007608FF">
      <w:r>
        <w:t xml:space="preserve">3. peníze za poskytnuté služby, prodej majetku, pronájem  (nájemní smlouvy, zveřejnění záměrů o </w:t>
      </w:r>
      <w:proofErr w:type="gramStart"/>
      <w:r>
        <w:t>prodeji..).</w:t>
      </w:r>
      <w:proofErr w:type="gramEnd"/>
      <w:r>
        <w:t xml:space="preserve"> Dát pozor na nadhodnocení.</w:t>
      </w:r>
    </w:p>
    <w:p w:rsidR="007608FF" w:rsidRDefault="007608FF" w:rsidP="007608FF">
      <w:pPr>
        <w:rPr>
          <w:i/>
        </w:rPr>
      </w:pPr>
    </w:p>
    <w:p w:rsidR="00D37254" w:rsidRDefault="00D37254" w:rsidP="007608FF">
      <w:pPr>
        <w:rPr>
          <w:b/>
        </w:rPr>
      </w:pPr>
      <w:r w:rsidRPr="00D37254">
        <w:rPr>
          <w:b/>
        </w:rPr>
        <w:t>Při nezaplacení poplatku:</w:t>
      </w:r>
    </w:p>
    <w:p w:rsidR="00D37254" w:rsidRDefault="00D37254" w:rsidP="007608FF">
      <w:r>
        <w:t xml:space="preserve">Je nutno hned 2. den po termínu poslat upomínku, termín příp. posunout. Při sepisování podkladů, ze kterých se pak účtují poplatky, je nutno vyplnit telefon (e-mail), pak lze poslat upomínku formou </w:t>
      </w:r>
      <w:proofErr w:type="spellStart"/>
      <w:r>
        <w:t>sms</w:t>
      </w:r>
      <w:proofErr w:type="spellEnd"/>
      <w:r>
        <w:t xml:space="preserve"> (mailu).</w:t>
      </w:r>
    </w:p>
    <w:p w:rsidR="00D37254" w:rsidRDefault="00D37254" w:rsidP="007608FF">
      <w:r>
        <w:rPr>
          <w:b/>
        </w:rPr>
        <w:t>Poplatky nelze odepsat.</w:t>
      </w:r>
      <w:r>
        <w:t xml:space="preserve"> Lze rozhodnout o prominutí, napsat přesně „co komu, za co…“.</w:t>
      </w:r>
    </w:p>
    <w:p w:rsidR="00D37254" w:rsidRDefault="00D37254" w:rsidP="007608FF">
      <w:pPr>
        <w:rPr>
          <w:b/>
        </w:rPr>
      </w:pPr>
      <w:r>
        <w:rPr>
          <w:b/>
        </w:rPr>
        <w:t>Postup při nezaplacení:</w:t>
      </w:r>
    </w:p>
    <w:p w:rsidR="00D37254" w:rsidRDefault="00D37254" w:rsidP="007608FF">
      <w:r>
        <w:t>1. upomínka</w:t>
      </w:r>
    </w:p>
    <w:p w:rsidR="00D37254" w:rsidRDefault="00D37254" w:rsidP="007608FF">
      <w:r>
        <w:t>2. platební rozkaz – řeší obec</w:t>
      </w:r>
    </w:p>
    <w:p w:rsidR="00D37254" w:rsidRDefault="00D37254" w:rsidP="007608FF">
      <w:r>
        <w:t>3. soudní jednání</w:t>
      </w:r>
    </w:p>
    <w:p w:rsidR="00001AA1" w:rsidRDefault="00001AA1" w:rsidP="007608FF"/>
    <w:p w:rsidR="00001AA1" w:rsidRDefault="00001AA1" w:rsidP="007608FF">
      <w:r>
        <w:t>Pokud obec neřeší dlužené poplatky, může dostat pokutu až 100 000 Kč.</w:t>
      </w:r>
    </w:p>
    <w:p w:rsidR="00001AA1" w:rsidRDefault="00001AA1" w:rsidP="007608FF">
      <w:r>
        <w:t>(V účetnictví se pohledávky dávají do podúčtu).</w:t>
      </w:r>
    </w:p>
    <w:p w:rsidR="00001AA1" w:rsidRDefault="00001AA1" w:rsidP="007608FF"/>
    <w:p w:rsidR="00001AA1" w:rsidRDefault="00001AA1" w:rsidP="007608FF">
      <w:pPr>
        <w:rPr>
          <w:b/>
        </w:rPr>
      </w:pPr>
      <w:r>
        <w:rPr>
          <w:b/>
        </w:rPr>
        <w:t>Účetní závěrky</w:t>
      </w:r>
    </w:p>
    <w:p w:rsidR="00001AA1" w:rsidRDefault="00001AA1" w:rsidP="007608FF">
      <w:r>
        <w:t>Jmenovitě se píše, když zastupitel nesouhlasí.</w:t>
      </w:r>
    </w:p>
    <w:p w:rsidR="00001AA1" w:rsidRDefault="00001AA1" w:rsidP="007608FF">
      <w:r>
        <w:t xml:space="preserve">Mnohde se dělá zbytečně „dvojí </w:t>
      </w:r>
      <w:proofErr w:type="spellStart"/>
      <w:r>
        <w:t>odsouhlasování</w:t>
      </w:r>
      <w:proofErr w:type="spellEnd"/>
      <w:r>
        <w:t>“ účetní závěrky a závěrečného účtu.</w:t>
      </w:r>
    </w:p>
    <w:p w:rsidR="00001AA1" w:rsidRDefault="00001AA1" w:rsidP="007608FF"/>
    <w:p w:rsidR="00001AA1" w:rsidRDefault="00001AA1" w:rsidP="007608FF">
      <w:pPr>
        <w:rPr>
          <w:b/>
        </w:rPr>
      </w:pPr>
      <w:r>
        <w:rPr>
          <w:b/>
        </w:rPr>
        <w:t>Vyrovnaný rozpočet</w:t>
      </w:r>
    </w:p>
    <w:p w:rsidR="00001AA1" w:rsidRPr="00001AA1" w:rsidRDefault="00001AA1" w:rsidP="007608FF">
      <w:r>
        <w:t xml:space="preserve">je ideální stav. Dále je schodkový rozpočet, tzn. menší příjmy než výdaje. Řeší se využitím financí z předchozího roku nebo úvěrem. A přebytkový rozpočet (příjmy větší než výdaje).          </w:t>
      </w:r>
    </w:p>
    <w:p w:rsidR="00D37254" w:rsidRDefault="00D37254" w:rsidP="007608FF"/>
    <w:p w:rsidR="00D37254" w:rsidRDefault="00D37254" w:rsidP="007608FF">
      <w:pPr>
        <w:rPr>
          <w:b/>
        </w:rPr>
      </w:pPr>
      <w:r>
        <w:rPr>
          <w:b/>
        </w:rPr>
        <w:t>Vlastnictví nemovitostí:</w:t>
      </w:r>
    </w:p>
    <w:p w:rsidR="00D37254" w:rsidRDefault="00D37254" w:rsidP="007608FF">
      <w:r>
        <w:t>Pokud je potřebuje obec ke své činnosti, příp. nepotřebuje, ale dobře se pronajímají – toto vlastnictví je vhodné ponechat.</w:t>
      </w:r>
    </w:p>
    <w:p w:rsidR="00D37254" w:rsidRDefault="00D37254" w:rsidP="007608FF">
      <w:r>
        <w:t>Pokud obec nepotřebuje, ani nepronajímá – je lepší prodat.</w:t>
      </w:r>
    </w:p>
    <w:p w:rsidR="00347371" w:rsidRPr="009D250E" w:rsidRDefault="009D250E" w:rsidP="007608FF">
      <w:pPr>
        <w:rPr>
          <w:b/>
        </w:rPr>
      </w:pPr>
      <w:r>
        <w:rPr>
          <w:b/>
        </w:rPr>
        <w:lastRenderedPageBreak/>
        <w:t>Souhrnně o rozpočtu</w:t>
      </w:r>
    </w:p>
    <w:p w:rsidR="00347371" w:rsidRDefault="00347371" w:rsidP="007608FF">
      <w:r>
        <w:t xml:space="preserve">Během roku se činí rozpočtová opatření </w:t>
      </w:r>
      <w:r w:rsidR="00AE1023">
        <w:t xml:space="preserve">(změny) </w:t>
      </w:r>
      <w:r>
        <w:t>– změny již schváleného rozpočtu.</w:t>
      </w:r>
      <w:r w:rsidR="00AE1023">
        <w:t xml:space="preserve"> Je nutno zveřejnit do 30 dnů na ÚD od schválení.</w:t>
      </w:r>
    </w:p>
    <w:p w:rsidR="00347371" w:rsidRDefault="00347371" w:rsidP="007608FF">
      <w:pPr>
        <w:rPr>
          <w:b/>
        </w:rPr>
      </w:pPr>
      <w:r>
        <w:t xml:space="preserve">V rozpočtu se dělí částky na </w:t>
      </w:r>
      <w:r>
        <w:rPr>
          <w:b/>
        </w:rPr>
        <w:t>příjmy a výdaje.</w:t>
      </w:r>
    </w:p>
    <w:p w:rsidR="00347371" w:rsidRDefault="00347371" w:rsidP="007608FF">
      <w:pPr>
        <w:rPr>
          <w:b/>
        </w:rPr>
      </w:pPr>
      <w:r>
        <w:t xml:space="preserve">V účetnictví se částky nazývají </w:t>
      </w:r>
      <w:r>
        <w:rPr>
          <w:b/>
        </w:rPr>
        <w:t>náklady a výnosy.</w:t>
      </w:r>
    </w:p>
    <w:p w:rsidR="00347371" w:rsidRDefault="00347371" w:rsidP="007608FF">
      <w:r>
        <w:rPr>
          <w:b/>
        </w:rPr>
        <w:t>Výsledek hospodaření</w:t>
      </w:r>
      <w:r>
        <w:t xml:space="preserve"> může být ztrátový nebo ziskový. Uvádí se ve Výkazu zisku a ztrát.</w:t>
      </w:r>
    </w:p>
    <w:p w:rsidR="00347371" w:rsidRDefault="00347371" w:rsidP="007608FF">
      <w:r>
        <w:t>Nejméně 15 dnů před projednáváním musí tento výkaz být zveřejněn.</w:t>
      </w:r>
    </w:p>
    <w:p w:rsidR="009D250E" w:rsidRDefault="009D250E" w:rsidP="007608FF">
      <w:r>
        <w:t xml:space="preserve">Příspěvek pro příspěvkové organizace (ZŠ, </w:t>
      </w:r>
      <w:proofErr w:type="gramStart"/>
      <w:r>
        <w:t>MŠ..) nelze</w:t>
      </w:r>
      <w:proofErr w:type="gramEnd"/>
      <w:r>
        <w:t xml:space="preserve"> schvalovat v rozpočtovém provizoriu. Když se rozpočet neschválí na konci roku, musí se alespoň schválit částka pro příspěvkové organizace.</w:t>
      </w:r>
    </w:p>
    <w:p w:rsidR="009D250E" w:rsidRDefault="009D250E" w:rsidP="007608FF">
      <w:r>
        <w:t xml:space="preserve">Někde musí být zveřejněn návrh rozpočtu MŠ, </w:t>
      </w:r>
      <w:proofErr w:type="gramStart"/>
      <w:r>
        <w:t>ZŠ..</w:t>
      </w:r>
      <w:proofErr w:type="gramEnd"/>
      <w:r>
        <w:t xml:space="preserve"> Nemusí být </w:t>
      </w:r>
      <w:proofErr w:type="spellStart"/>
      <w:r>
        <w:t>rozčelnění</w:t>
      </w:r>
      <w:proofErr w:type="spellEnd"/>
      <w:r>
        <w:t xml:space="preserve"> na položky, stačí pouze náklady a výnosy, celkové dotace </w:t>
      </w:r>
      <w:proofErr w:type="gramStart"/>
      <w:r>
        <w:t>ze stát. rozpočtu</w:t>
      </w:r>
      <w:proofErr w:type="gramEnd"/>
      <w:r>
        <w:t xml:space="preserve">, příspěvek OÚ, investice, z toho závazné ukazatele (na energie, nesmí se překročit limit na telefony – uvést např. </w:t>
      </w:r>
      <w:proofErr w:type="spellStart"/>
      <w:r>
        <w:t>čístku</w:t>
      </w:r>
      <w:proofErr w:type="spellEnd"/>
      <w:r>
        <w:t xml:space="preserve"> 50 tis. Kč a jiné konkrétní věci – materiál…)</w:t>
      </w:r>
    </w:p>
    <w:p w:rsidR="00AE1023" w:rsidRDefault="00AE1023" w:rsidP="007608FF">
      <w:r>
        <w:t>Střednědobý výhled rozpočtu – tvoří se na 2-5 let, musí být zveřejněn</w:t>
      </w:r>
    </w:p>
    <w:p w:rsidR="00B42605" w:rsidRDefault="00B42605" w:rsidP="007608FF"/>
    <w:p w:rsidR="00B42605" w:rsidRDefault="00B42605" w:rsidP="007608FF">
      <w:pPr>
        <w:rPr>
          <w:b/>
        </w:rPr>
      </w:pPr>
      <w:r>
        <w:rPr>
          <w:b/>
        </w:rPr>
        <w:t>Závěrečný účet</w:t>
      </w:r>
    </w:p>
    <w:p w:rsidR="00B42605" w:rsidRDefault="00B42605" w:rsidP="007608FF">
      <w:r>
        <w:t>Obec má 4 výkazy</w:t>
      </w:r>
    </w:p>
    <w:p w:rsidR="00B42605" w:rsidRDefault="00B42605" w:rsidP="007608FF">
      <w:r>
        <w:t>Příspěvkové organizace 3 výkazy</w:t>
      </w:r>
    </w:p>
    <w:p w:rsidR="00B42605" w:rsidRPr="00B42605" w:rsidRDefault="00B42605" w:rsidP="007608FF">
      <w:r>
        <w:t>Vše je lepší nechat schválit až po auditu. Nahlédnout můžou zastupitelé u účetní.</w:t>
      </w:r>
    </w:p>
    <w:p w:rsidR="007608FF" w:rsidRDefault="007608FF" w:rsidP="007608FF">
      <w:pPr>
        <w:rPr>
          <w:i/>
        </w:rPr>
      </w:pPr>
    </w:p>
    <w:p w:rsidR="00B42605" w:rsidRDefault="00B42605" w:rsidP="00B42605">
      <w:r>
        <w:rPr>
          <w:b/>
        </w:rPr>
        <w:t xml:space="preserve">Provádí se kontrola – </w:t>
      </w:r>
      <w:r>
        <w:t>zák. č. 255/2012 – Kontrolní řád</w:t>
      </w:r>
    </w:p>
    <w:p w:rsidR="00B42605" w:rsidRDefault="00B42605" w:rsidP="00B42605">
      <w:r>
        <w:t>Výsledkem je hodnocení:</w:t>
      </w:r>
    </w:p>
    <w:p w:rsidR="00B42605" w:rsidRDefault="00B42605" w:rsidP="00B42605">
      <w:r>
        <w:t>A = bez výhrad</w:t>
      </w:r>
    </w:p>
    <w:p w:rsidR="00B42605" w:rsidRDefault="00B42605" w:rsidP="00B42605">
      <w:r>
        <w:t>B = s výhradou + nařízení nápravných opatření (projedná se pak v OZ konkrétně)</w:t>
      </w:r>
    </w:p>
    <w:p w:rsidR="00B42605" w:rsidRDefault="00B42605" w:rsidP="00B42605">
      <w:pPr>
        <w:rPr>
          <w:b/>
        </w:rPr>
      </w:pPr>
    </w:p>
    <w:p w:rsidR="00B42605" w:rsidRPr="004923C1" w:rsidRDefault="00B42605" w:rsidP="00B42605">
      <w:pPr>
        <w:rPr>
          <w:b/>
        </w:rPr>
      </w:pPr>
      <w:r w:rsidRPr="004923C1">
        <w:rPr>
          <w:b/>
        </w:rPr>
        <w:t>Provádění kontroly</w:t>
      </w:r>
      <w:r w:rsidR="00630982" w:rsidRPr="004923C1">
        <w:rPr>
          <w:b/>
        </w:rPr>
        <w:t>:</w:t>
      </w:r>
    </w:p>
    <w:p w:rsidR="00B42605" w:rsidRPr="004923C1" w:rsidRDefault="00B42605" w:rsidP="00B42605">
      <w:r w:rsidRPr="004923C1">
        <w:t xml:space="preserve">1. </w:t>
      </w:r>
      <w:r w:rsidR="00630982" w:rsidRPr="004923C1">
        <w:t xml:space="preserve">ze strany OÚ </w:t>
      </w:r>
      <w:r w:rsidRPr="004923C1">
        <w:t>je prací finančního a kontrolní výboru</w:t>
      </w:r>
    </w:p>
    <w:p w:rsidR="00B42605" w:rsidRPr="004923C1" w:rsidRDefault="00B42605" w:rsidP="00B42605">
      <w:r w:rsidRPr="004923C1">
        <w:t xml:space="preserve">2. ve veřejné správě </w:t>
      </w:r>
      <w:r w:rsidR="004923C1" w:rsidRPr="004923C1">
        <w:t xml:space="preserve">kontrola na zákl. </w:t>
      </w:r>
      <w:proofErr w:type="gramStart"/>
      <w:r w:rsidR="004923C1" w:rsidRPr="004923C1">
        <w:t>zák.</w:t>
      </w:r>
      <w:proofErr w:type="gramEnd"/>
      <w:r w:rsidR="004923C1" w:rsidRPr="004923C1">
        <w:t xml:space="preserve"> č. 320/2001 Sb. </w:t>
      </w:r>
      <w:r w:rsidRPr="004923C1">
        <w:t>(</w:t>
      </w:r>
      <w:r w:rsidR="004923C1" w:rsidRPr="004923C1">
        <w:t>vykonává komise,</w:t>
      </w:r>
      <w:r w:rsidRPr="004923C1">
        <w:t xml:space="preserve"> zaměst</w:t>
      </w:r>
      <w:r w:rsidR="004923C1" w:rsidRPr="004923C1">
        <w:t>n</w:t>
      </w:r>
      <w:r w:rsidRPr="004923C1">
        <w:t xml:space="preserve">anci obce, dále </w:t>
      </w:r>
      <w:r w:rsidR="004923C1" w:rsidRPr="004923C1">
        <w:t xml:space="preserve">navíc </w:t>
      </w:r>
      <w:r w:rsidRPr="004923C1">
        <w:t xml:space="preserve">to, co </w:t>
      </w:r>
      <w:r w:rsidR="004923C1" w:rsidRPr="004923C1">
        <w:t>stanoví</w:t>
      </w:r>
      <w:r w:rsidRPr="004923C1">
        <w:t xml:space="preserve"> OZ)</w:t>
      </w:r>
    </w:p>
    <w:p w:rsidR="00B42605" w:rsidRPr="004923C1" w:rsidRDefault="00B42605" w:rsidP="00B42605">
      <w:r w:rsidRPr="004923C1">
        <w:t xml:space="preserve">3. </w:t>
      </w:r>
      <w:r w:rsidR="004923C1" w:rsidRPr="004923C1">
        <w:t xml:space="preserve">zák. </w:t>
      </w:r>
      <w:r w:rsidRPr="004923C1">
        <w:t>č. 420</w:t>
      </w:r>
      <w:r w:rsidR="004923C1" w:rsidRPr="004923C1">
        <w:t xml:space="preserve">/2004 Sb. </w:t>
      </w:r>
      <w:r w:rsidR="00630982" w:rsidRPr="004923C1">
        <w:t xml:space="preserve"> – </w:t>
      </w:r>
      <w:r w:rsidR="004923C1" w:rsidRPr="004923C1">
        <w:t xml:space="preserve"> zákon o přezkoumávání hospodaření…, </w:t>
      </w:r>
      <w:r w:rsidR="00630982" w:rsidRPr="004923C1">
        <w:t xml:space="preserve">kontrola: buď </w:t>
      </w:r>
      <w:proofErr w:type="gramStart"/>
      <w:r w:rsidR="00630982" w:rsidRPr="004923C1">
        <w:t>audit nebo</w:t>
      </w:r>
      <w:proofErr w:type="gramEnd"/>
      <w:r w:rsidR="00630982" w:rsidRPr="004923C1">
        <w:t xml:space="preserve"> z</w:t>
      </w:r>
      <w:r w:rsidR="004923C1" w:rsidRPr="004923C1">
        <w:t> kraje (když je kontrola podjatá</w:t>
      </w:r>
      <w:r w:rsidR="00630982" w:rsidRPr="004923C1">
        <w:t>, napsat připomínku, ať ji vymění)</w:t>
      </w:r>
    </w:p>
    <w:p w:rsidR="00630982" w:rsidRDefault="00630982" w:rsidP="00B42605">
      <w:r w:rsidRPr="004923C1">
        <w:t>4. kontrola z FÚ – pokuty, penále</w:t>
      </w:r>
    </w:p>
    <w:p w:rsidR="00630982" w:rsidRDefault="00630982" w:rsidP="00B42605"/>
    <w:p w:rsidR="00630982" w:rsidRDefault="00630982" w:rsidP="00B42605">
      <w:pPr>
        <w:rPr>
          <w:b/>
        </w:rPr>
      </w:pPr>
      <w:r>
        <w:rPr>
          <w:b/>
        </w:rPr>
        <w:t>Důležité připomínky k fungující kontrole:</w:t>
      </w:r>
    </w:p>
    <w:p w:rsidR="00630982" w:rsidRDefault="00630982" w:rsidP="00B42605">
      <w:r>
        <w:t>Udělat si plán činnosti na rok</w:t>
      </w:r>
    </w:p>
    <w:p w:rsidR="00630982" w:rsidRDefault="00630982" w:rsidP="00B42605">
      <w:r>
        <w:t>Zkontrolovat cca 10 % dokladů – vybrat namátkově</w:t>
      </w:r>
    </w:p>
    <w:p w:rsidR="00630982" w:rsidRDefault="00630982" w:rsidP="00B42605">
      <w:r>
        <w:t>Kontrolovat, jestli peníze jdou na správný účet (č. účtu uvedené na faktuře)</w:t>
      </w:r>
    </w:p>
    <w:p w:rsidR="00630982" w:rsidRDefault="00630982" w:rsidP="00B42605">
      <w:r>
        <w:t>Nekontrolovat pokladny – to je spíš zbytečná ztráta času</w:t>
      </w:r>
    </w:p>
    <w:p w:rsidR="00630982" w:rsidRDefault="00630982" w:rsidP="00B42605">
      <w:r>
        <w:t>Kontrolovat zabývání se podněty</w:t>
      </w:r>
    </w:p>
    <w:p w:rsidR="00630982" w:rsidRDefault="00630982" w:rsidP="00B42605">
      <w:r>
        <w:t>Kontrolovat rozpočet, příp. doporučit rozpočtovou změnu</w:t>
      </w:r>
    </w:p>
    <w:p w:rsidR="00630982" w:rsidRDefault="00630982" w:rsidP="00B42605">
      <w:r>
        <w:t xml:space="preserve">Vytvořit v účetnictví různé číselné řady, rozčlenit zvlášť faktury, </w:t>
      </w:r>
      <w:proofErr w:type="gramStart"/>
      <w:r>
        <w:t>smlouvy..</w:t>
      </w:r>
      <w:proofErr w:type="gramEnd"/>
    </w:p>
    <w:p w:rsidR="00630982" w:rsidRDefault="00630982" w:rsidP="00B42605">
      <w:r>
        <w:t xml:space="preserve">Kontrolovat, podle jakých zásad stanovené osobní ohodnocení (ZŠ, </w:t>
      </w:r>
      <w:proofErr w:type="gramStart"/>
      <w:r>
        <w:t>MŠ..)</w:t>
      </w:r>
      <w:proofErr w:type="gramEnd"/>
    </w:p>
    <w:p w:rsidR="00630982" w:rsidRDefault="00630982" w:rsidP="00B42605">
      <w:r>
        <w:t>Je vhodné vést osobní karty (PC, stroje…)</w:t>
      </w:r>
    </w:p>
    <w:p w:rsidR="00630982" w:rsidRDefault="00630982" w:rsidP="00B42605">
      <w:r>
        <w:t>Rozdělit si úkoly v zastupitelstvu – kdo co zpracuje (evidenci, jednotlivé kapitoly…)</w:t>
      </w:r>
    </w:p>
    <w:p w:rsidR="00630982" w:rsidRDefault="00630982" w:rsidP="00B42605">
      <w:r>
        <w:t>Udělat přehled o smlouvách, směrnicích, přehled ceníků, přehled zaměstnanců OÚ s jejich kompetencemi…</w:t>
      </w:r>
    </w:p>
    <w:p w:rsidR="00630982" w:rsidRDefault="00630982" w:rsidP="00B42605">
      <w:r>
        <w:rPr>
          <w:b/>
        </w:rPr>
        <w:t>Kontrolní řád – vnitřní norma obce</w:t>
      </w:r>
    </w:p>
    <w:p w:rsidR="00630982" w:rsidRDefault="00630982" w:rsidP="00B42605">
      <w:r>
        <w:t>měl by být na každém OÚ</w:t>
      </w:r>
    </w:p>
    <w:p w:rsidR="00630982" w:rsidRDefault="00630982" w:rsidP="00B42605"/>
    <w:p w:rsidR="00630982" w:rsidRDefault="00630982" w:rsidP="00B42605">
      <w:r>
        <w:rPr>
          <w:b/>
        </w:rPr>
        <w:lastRenderedPageBreak/>
        <w:t>Pověření kontrolou</w:t>
      </w:r>
    </w:p>
    <w:p w:rsidR="00630982" w:rsidRPr="00630982" w:rsidRDefault="00630982" w:rsidP="00B42605">
      <w:r>
        <w:t>provádí starosta (dle zák. č. 320/2001 Sb.)</w:t>
      </w:r>
    </w:p>
    <w:p w:rsidR="00B42605" w:rsidRDefault="00630982" w:rsidP="00B42605">
      <w:pPr>
        <w:rPr>
          <w:b/>
        </w:rPr>
      </w:pPr>
      <w:r>
        <w:rPr>
          <w:b/>
        </w:rPr>
        <w:t>Škodní komise</w:t>
      </w:r>
    </w:p>
    <w:p w:rsidR="00630982" w:rsidRDefault="00630982" w:rsidP="00B42605">
      <w:r>
        <w:t>Zjišťuje, jestli za škodu někdo může nebo ne.</w:t>
      </w:r>
    </w:p>
    <w:p w:rsidR="004A6220" w:rsidRDefault="004A6220" w:rsidP="00B42605"/>
    <w:p w:rsidR="004A6220" w:rsidRDefault="004A6220" w:rsidP="00B42605">
      <w:pPr>
        <w:rPr>
          <w:b/>
        </w:rPr>
      </w:pPr>
      <w:r>
        <w:rPr>
          <w:b/>
        </w:rPr>
        <w:t>Inventarizace majetku</w:t>
      </w:r>
    </w:p>
    <w:p w:rsidR="004A6220" w:rsidRDefault="004A6220" w:rsidP="00B42605">
      <w:r>
        <w:t>Věci s </w:t>
      </w:r>
      <w:proofErr w:type="spellStart"/>
      <w:r>
        <w:t>pořiz</w:t>
      </w:r>
      <w:proofErr w:type="spellEnd"/>
      <w:r>
        <w:t>. cenou do 3 tis. Kč mohou jít rovnou do spotřeby, nemusí se evidovat.</w:t>
      </w:r>
    </w:p>
    <w:p w:rsidR="004A6220" w:rsidRDefault="004A6220" w:rsidP="00B42605">
      <w:r>
        <w:t>Lze vést pomocnou – operativní evidenci na podrozvaze např. od 1000 Kč (</w:t>
      </w:r>
      <w:proofErr w:type="gramStart"/>
      <w:r>
        <w:t>vysavač..)</w:t>
      </w:r>
      <w:proofErr w:type="gramEnd"/>
    </w:p>
    <w:p w:rsidR="004A6220" w:rsidRDefault="004A6220" w:rsidP="00B42605">
      <w:r>
        <w:t>Ve směrnici OZ - by mělo být přesně vymezeno, co a jak zařazovat do majetku. Náležitosti Zařazovacího a Vyřazovacího protokolu.</w:t>
      </w:r>
    </w:p>
    <w:p w:rsidR="004A6220" w:rsidRDefault="004A6220" w:rsidP="00B42605"/>
    <w:p w:rsidR="004A6220" w:rsidRDefault="004A6220" w:rsidP="00B42605">
      <w:pPr>
        <w:rPr>
          <w:b/>
        </w:rPr>
      </w:pPr>
      <w:r>
        <w:rPr>
          <w:b/>
        </w:rPr>
        <w:t>Nájem za 1 Kč</w:t>
      </w:r>
    </w:p>
    <w:p w:rsidR="004A6220" w:rsidRDefault="004A6220" w:rsidP="00B42605">
      <w:r>
        <w:t xml:space="preserve">je nešikovné, lepší je zrušit a udělat to jako výpůjčku za 0 Kč (nebo za 10 Kč). Informovat na úřední desce. Pronájem </w:t>
      </w:r>
      <w:r w:rsidRPr="004A6220">
        <w:rPr>
          <w:b/>
        </w:rPr>
        <w:t>se musí</w:t>
      </w:r>
      <w:r>
        <w:t xml:space="preserve"> zveřejňovat na ÚD.</w:t>
      </w:r>
    </w:p>
    <w:p w:rsidR="004A6220" w:rsidRDefault="004A6220" w:rsidP="00B42605"/>
    <w:p w:rsidR="004A6220" w:rsidRDefault="004A6220" w:rsidP="00B42605">
      <w:pPr>
        <w:rPr>
          <w:b/>
        </w:rPr>
      </w:pPr>
      <w:r>
        <w:rPr>
          <w:b/>
        </w:rPr>
        <w:t>Provoz se ztrátou</w:t>
      </w:r>
    </w:p>
    <w:p w:rsidR="004A6220" w:rsidRDefault="004A6220" w:rsidP="00B42605">
      <w:r>
        <w:t>Obec může provozovat obecní prodejnu a nést náklady.</w:t>
      </w:r>
    </w:p>
    <w:p w:rsidR="004A6220" w:rsidRDefault="004A6220" w:rsidP="00B42605">
      <w:r>
        <w:t>Obec může např. platit dovážkovou službu jídla hendikepovaným občanům.</w:t>
      </w:r>
    </w:p>
    <w:p w:rsidR="004A6220" w:rsidRDefault="004A6220" w:rsidP="00B42605"/>
    <w:p w:rsidR="004A6220" w:rsidRDefault="004A6220" w:rsidP="00B42605">
      <w:pPr>
        <w:rPr>
          <w:b/>
        </w:rPr>
      </w:pPr>
      <w:r>
        <w:rPr>
          <w:b/>
        </w:rPr>
        <w:t>Osadní výbory</w:t>
      </w:r>
    </w:p>
    <w:p w:rsidR="004A6220" w:rsidRDefault="004A6220" w:rsidP="00B42605">
      <w:r>
        <w:t>Mohou vést dílčí rozpočet</w:t>
      </w:r>
    </w:p>
    <w:p w:rsidR="004A6220" w:rsidRDefault="004A6220" w:rsidP="00B42605"/>
    <w:p w:rsidR="004A6220" w:rsidRDefault="004A6220" w:rsidP="00B42605">
      <w:pPr>
        <w:rPr>
          <w:b/>
        </w:rPr>
      </w:pPr>
      <w:r>
        <w:rPr>
          <w:b/>
        </w:rPr>
        <w:t>Participační rozpočet</w:t>
      </w:r>
    </w:p>
    <w:p w:rsidR="004A6220" w:rsidRDefault="004A6220" w:rsidP="00B42605">
      <w:r>
        <w:t>O část rozpočtu - se nechá rozhodnout občany. Musí k tomu však být vstřícní úředníci na OÚ, občané i zastupitelé. Je to dost pracné.</w:t>
      </w:r>
    </w:p>
    <w:p w:rsidR="004A6220" w:rsidRDefault="004A6220" w:rsidP="004A6220">
      <w:pPr>
        <w:rPr>
          <w:b/>
        </w:rPr>
      </w:pPr>
    </w:p>
    <w:p w:rsidR="004A6220" w:rsidRDefault="004A6220" w:rsidP="004A6220">
      <w:pPr>
        <w:rPr>
          <w:b/>
        </w:rPr>
      </w:pPr>
      <w:proofErr w:type="spellStart"/>
      <w:r w:rsidRPr="004A6220">
        <w:rPr>
          <w:b/>
        </w:rPr>
        <w:t>Pachtovní</w:t>
      </w:r>
      <w:proofErr w:type="spellEnd"/>
      <w:r w:rsidRPr="004A6220">
        <w:rPr>
          <w:b/>
        </w:rPr>
        <w:t xml:space="preserve"> smlouvy</w:t>
      </w:r>
    </w:p>
    <w:p w:rsidR="004A6220" w:rsidRDefault="004A6220" w:rsidP="004A6220">
      <w:r>
        <w:t>Obecní pozemky – někdo jiný se o ně může starat, zvelebovat je.</w:t>
      </w:r>
    </w:p>
    <w:p w:rsidR="004A6220" w:rsidRDefault="004A6220" w:rsidP="004A6220"/>
    <w:p w:rsidR="004A6220" w:rsidRDefault="004A6220" w:rsidP="004A6220">
      <w:pPr>
        <w:rPr>
          <w:b/>
        </w:rPr>
      </w:pPr>
      <w:r>
        <w:rPr>
          <w:b/>
        </w:rPr>
        <w:t>V dnešní době</w:t>
      </w:r>
    </w:p>
    <w:p w:rsidR="004A6220" w:rsidRDefault="004A6220" w:rsidP="004A6220">
      <w:r>
        <w:t>je zbytečné držet si obecního právníka. Dá se občas najmout externista. Na internetu jsou vzorové smlouvy… Kontrolní výbor může posoudit, jestli je funkční plnění u právníka obce.</w:t>
      </w:r>
    </w:p>
    <w:p w:rsidR="004A6220" w:rsidRDefault="004A6220" w:rsidP="004A6220"/>
    <w:p w:rsidR="004A6220" w:rsidRDefault="004A6220" w:rsidP="004A6220">
      <w:pPr>
        <w:rPr>
          <w:b/>
        </w:rPr>
      </w:pPr>
      <w:r>
        <w:rPr>
          <w:b/>
        </w:rPr>
        <w:t>Nájem, výpůjčka, do správy…</w:t>
      </w:r>
    </w:p>
    <w:p w:rsidR="004A6220" w:rsidRDefault="0035582D" w:rsidP="004A6220">
      <w:r>
        <w:t>Např. sportovcům se předává na základně licence, koncesní listiny…</w:t>
      </w:r>
    </w:p>
    <w:p w:rsidR="0035582D" w:rsidRDefault="0035582D" w:rsidP="004A6220"/>
    <w:p w:rsidR="0035582D" w:rsidRDefault="0035582D" w:rsidP="004A6220">
      <w:r>
        <w:rPr>
          <w:b/>
        </w:rPr>
        <w:t>Dotace spolkům</w:t>
      </w:r>
    </w:p>
    <w:p w:rsidR="0035582D" w:rsidRDefault="0035582D" w:rsidP="004A6220">
      <w:r>
        <w:t>(zák. č. 250, § 10 a – c)</w:t>
      </w:r>
    </w:p>
    <w:p w:rsidR="0035582D" w:rsidRDefault="0035582D" w:rsidP="004A6220">
      <w:r>
        <w:t>Od 50 tis. Kč musí být zveřejněno na ÚD</w:t>
      </w:r>
    </w:p>
    <w:p w:rsidR="0035582D" w:rsidRDefault="0035582D" w:rsidP="004A6220"/>
    <w:p w:rsidR="0035582D" w:rsidRDefault="0035582D" w:rsidP="004A6220">
      <w:pPr>
        <w:rPr>
          <w:b/>
        </w:rPr>
      </w:pPr>
      <w:r>
        <w:rPr>
          <w:b/>
        </w:rPr>
        <w:t>Dobrovolné vstupné</w:t>
      </w:r>
    </w:p>
    <w:p w:rsidR="0035582D" w:rsidRDefault="0035582D" w:rsidP="004A6220">
      <w:r>
        <w:t>Nejmenované příjmy – do účetnictví (dofinancování)</w:t>
      </w:r>
    </w:p>
    <w:p w:rsidR="0035582D" w:rsidRDefault="0035582D" w:rsidP="004A6220"/>
    <w:p w:rsidR="0035582D" w:rsidRDefault="0035582D" w:rsidP="004A6220">
      <w:pPr>
        <w:rPr>
          <w:b/>
        </w:rPr>
      </w:pPr>
      <w:r>
        <w:rPr>
          <w:b/>
        </w:rPr>
        <w:t>Prostý účetní doklad</w:t>
      </w:r>
    </w:p>
    <w:p w:rsidR="0035582D" w:rsidRDefault="0035582D" w:rsidP="004A6220">
      <w:r>
        <w:t>Musí k tomu být: faktura, smlouva, paragon</w:t>
      </w:r>
    </w:p>
    <w:p w:rsidR="0035582D" w:rsidRDefault="0035582D" w:rsidP="004A6220"/>
    <w:p w:rsidR="0035582D" w:rsidRDefault="0035582D" w:rsidP="004A6220">
      <w:r>
        <w:rPr>
          <w:b/>
        </w:rPr>
        <w:t>Veřejná sbírka</w:t>
      </w:r>
    </w:p>
    <w:p w:rsidR="0035582D" w:rsidRDefault="0035582D" w:rsidP="004A6220">
      <w:r>
        <w:t>Musí být evidována na kraji</w:t>
      </w:r>
    </w:p>
    <w:p w:rsidR="0035582D" w:rsidRDefault="0035582D" w:rsidP="004A6220">
      <w:pPr>
        <w:rPr>
          <w:b/>
        </w:rPr>
      </w:pPr>
      <w:bookmarkStart w:id="0" w:name="_GoBack"/>
      <w:bookmarkEnd w:id="0"/>
      <w:r>
        <w:rPr>
          <w:b/>
        </w:rPr>
        <w:t>Věcný dar</w:t>
      </w:r>
    </w:p>
    <w:p w:rsidR="0035582D" w:rsidRDefault="0035582D" w:rsidP="004A6220">
      <w:r>
        <w:t>Uvést do majetku s </w:t>
      </w:r>
      <w:proofErr w:type="spellStart"/>
      <w:r>
        <w:t>pořiz</w:t>
      </w:r>
      <w:proofErr w:type="spellEnd"/>
      <w:r>
        <w:t xml:space="preserve">. cenou 0 Kč nebo do spotřeby (oslavy dne </w:t>
      </w:r>
      <w:proofErr w:type="gramStart"/>
      <w:r>
        <w:t>dětí..)</w:t>
      </w:r>
      <w:proofErr w:type="gramEnd"/>
    </w:p>
    <w:p w:rsidR="0035582D" w:rsidRDefault="0035582D" w:rsidP="004A6220">
      <w:r>
        <w:rPr>
          <w:b/>
        </w:rPr>
        <w:lastRenderedPageBreak/>
        <w:t>Tombola</w:t>
      </w:r>
    </w:p>
    <w:p w:rsidR="0035582D" w:rsidRDefault="0035582D" w:rsidP="004A6220">
      <w:r>
        <w:t>je vhodné nazvat jako soutěž o ceny, jinak by se tombola musela zdanit.</w:t>
      </w:r>
    </w:p>
    <w:p w:rsidR="0035582D" w:rsidRDefault="0035582D" w:rsidP="004A6220"/>
    <w:p w:rsidR="0035582D" w:rsidRDefault="0035582D" w:rsidP="004A6220">
      <w:r>
        <w:rPr>
          <w:b/>
        </w:rPr>
        <w:t>Smlouvy do 50 tis. Kč</w:t>
      </w:r>
      <w:r>
        <w:t xml:space="preserve"> se nemusí zveřejňovat.</w:t>
      </w:r>
    </w:p>
    <w:p w:rsidR="0035582D" w:rsidRDefault="0035582D" w:rsidP="004A6220"/>
    <w:p w:rsidR="0035582D" w:rsidRDefault="0035582D" w:rsidP="004A6220">
      <w:pPr>
        <w:rPr>
          <w:b/>
        </w:rPr>
      </w:pPr>
      <w:r>
        <w:rPr>
          <w:b/>
        </w:rPr>
        <w:t>Směrnice – vnitřní předpisy</w:t>
      </w:r>
    </w:p>
    <w:p w:rsidR="0035582D" w:rsidRDefault="0035582D" w:rsidP="004A6220">
      <w:r>
        <w:t>Tvoří si obce podle potřeby, někde mají i více než 200 směrnic, někde nemají téměř žádné. Zákon to přímo neurčuje, ale když jsou udělané správně (existují vzory na internetu), můžou být velmi praktické – pro usnadnění práce i kontroly.</w:t>
      </w:r>
    </w:p>
    <w:p w:rsidR="0035582D" w:rsidRDefault="0035582D" w:rsidP="004A6220">
      <w:r>
        <w:t xml:space="preserve">Směrnice např. o cestovních náhradách, o oběhu účetních dokladů, o </w:t>
      </w:r>
      <w:proofErr w:type="gramStart"/>
      <w:r>
        <w:t>inventarizaci..</w:t>
      </w:r>
      <w:proofErr w:type="gramEnd"/>
    </w:p>
    <w:p w:rsidR="0035582D" w:rsidRDefault="0035582D" w:rsidP="004A6220">
      <w:r>
        <w:t>Organizační struktura obce – technický úsek, lesní hospodářství… různé názvy, zákon nenařizuje.</w:t>
      </w:r>
    </w:p>
    <w:p w:rsidR="0035582D" w:rsidRDefault="0035582D" w:rsidP="004A6220"/>
    <w:p w:rsidR="0035582D" w:rsidRDefault="0035582D" w:rsidP="004A6220">
      <w:r>
        <w:t>Podle obsahu schvaluje vnitřní normu:</w:t>
      </w:r>
    </w:p>
    <w:p w:rsidR="0035582D" w:rsidRDefault="0035582D" w:rsidP="004A6220">
      <w:r>
        <w:t>o majetku – obecní zastupitelstvo</w:t>
      </w:r>
    </w:p>
    <w:p w:rsidR="0035582D" w:rsidRDefault="0035582D" w:rsidP="004A6220">
      <w:r>
        <w:t>o zaměstnancích – starosta</w:t>
      </w:r>
    </w:p>
    <w:p w:rsidR="0035582D" w:rsidRDefault="0035582D" w:rsidP="004A6220">
      <w:r>
        <w:t>ostatní – rada</w:t>
      </w:r>
    </w:p>
    <w:p w:rsidR="0035582D" w:rsidRDefault="0035582D" w:rsidP="004A6220"/>
    <w:p w:rsidR="0035582D" w:rsidRDefault="0035582D" w:rsidP="004A6220">
      <w:pPr>
        <w:rPr>
          <w:b/>
        </w:rPr>
      </w:pPr>
      <w:r>
        <w:rPr>
          <w:b/>
        </w:rPr>
        <w:t>Vyhláška</w:t>
      </w:r>
    </w:p>
    <w:p w:rsidR="0035582D" w:rsidRPr="0035582D" w:rsidRDefault="0035582D" w:rsidP="004A6220">
      <w:r>
        <w:t>o ubytování – může se vést evidence ubytovaných osob</w:t>
      </w:r>
    </w:p>
    <w:p w:rsidR="004A6220" w:rsidRDefault="004A6220" w:rsidP="00B42605"/>
    <w:p w:rsidR="009D250E" w:rsidRDefault="009D250E" w:rsidP="007608FF">
      <w:pPr>
        <w:rPr>
          <w:i/>
        </w:rPr>
      </w:pPr>
    </w:p>
    <w:p w:rsidR="007608FF" w:rsidRDefault="007608FF" w:rsidP="007608FF">
      <w:r>
        <w:t>Dotazy k této problematice – e-mail na přednášející: olga.sloupova@seznam.cz</w:t>
      </w:r>
    </w:p>
    <w:p w:rsidR="007608FF" w:rsidRDefault="007608FF" w:rsidP="007608FF"/>
    <w:p w:rsidR="007608FF" w:rsidRDefault="007608FF" w:rsidP="007608FF">
      <w:r>
        <w:t>Poznámky sepsala Dana Reiterová během semináře na MV</w:t>
      </w:r>
    </w:p>
    <w:p w:rsidR="007608FF" w:rsidRDefault="007608FF" w:rsidP="007608FF"/>
    <w:p w:rsidR="007608FF" w:rsidRDefault="007608FF" w:rsidP="007608FF">
      <w:r>
        <w:rPr>
          <w:i/>
        </w:rPr>
        <w:t>www.zastupitelvkurzu.cz</w:t>
      </w:r>
    </w:p>
    <w:p w:rsidR="00BE7982" w:rsidRDefault="00BE7982"/>
    <w:sectPr w:rsidR="00BE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C2"/>
    <w:rsid w:val="00001AA1"/>
    <w:rsid w:val="000771C8"/>
    <w:rsid w:val="001E7D7E"/>
    <w:rsid w:val="00347371"/>
    <w:rsid w:val="0035582D"/>
    <w:rsid w:val="004923C1"/>
    <w:rsid w:val="004A6220"/>
    <w:rsid w:val="00630982"/>
    <w:rsid w:val="007608FF"/>
    <w:rsid w:val="007D72EB"/>
    <w:rsid w:val="009D250E"/>
    <w:rsid w:val="00A550C2"/>
    <w:rsid w:val="00AE1023"/>
    <w:rsid w:val="00B42605"/>
    <w:rsid w:val="00BE7982"/>
    <w:rsid w:val="00D37254"/>
    <w:rsid w:val="00E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8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8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knihovna1</cp:lastModifiedBy>
  <cp:revision>9</cp:revision>
  <dcterms:created xsi:type="dcterms:W3CDTF">2019-09-10T11:16:00Z</dcterms:created>
  <dcterms:modified xsi:type="dcterms:W3CDTF">2019-09-10T12:55:00Z</dcterms:modified>
</cp:coreProperties>
</file>